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er+xml" PartName="/word/footer5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03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color w:val="1c4587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color w:val="1c4587"/>
          <w:sz w:val="32"/>
          <w:szCs w:val="32"/>
        </w:rPr>
      </w:pPr>
      <w:r w:rsidDel="00000000" w:rsidR="00000000" w:rsidRPr="00000000">
        <w:rPr>
          <w:b w:val="1"/>
          <w:color w:val="1c4587"/>
          <w:sz w:val="32"/>
          <w:szCs w:val="32"/>
          <w:rtl w:val="0"/>
        </w:rPr>
        <w:t xml:space="preserve">EXPRESSION OF INTEREST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color w:val="1c4587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color w:val="1c4587"/>
        </w:rPr>
      </w:pPr>
      <w:r w:rsidDel="00000000" w:rsidR="00000000" w:rsidRPr="00000000">
        <w:rPr>
          <w:b w:val="1"/>
          <w:color w:val="1c4587"/>
          <w:rtl w:val="0"/>
        </w:rPr>
        <w:t xml:space="preserve">Pre-final assessment and final evaluation </w:t>
      </w:r>
    </w:p>
    <w:p w:rsidR="00000000" w:rsidDel="00000000" w:rsidP="00000000" w:rsidRDefault="00000000" w:rsidRPr="00000000" w14:paraId="00000009">
      <w:pPr>
        <w:jc w:val="center"/>
        <w:rPr>
          <w:b w:val="1"/>
          <w:color w:val="1c4587"/>
        </w:rPr>
      </w:pPr>
      <w:r w:rsidDel="00000000" w:rsidR="00000000" w:rsidRPr="00000000">
        <w:rPr>
          <w:b w:val="1"/>
          <w:color w:val="1c4587"/>
          <w:rtl w:val="0"/>
        </w:rPr>
        <w:t xml:space="preserve">The Charter Project Africa - PANAF/2020/420590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120" w:lineRule="auto"/>
        <w:jc w:val="both"/>
        <w:rPr/>
      </w:pPr>
      <w:r w:rsidDel="00000000" w:rsidR="00000000" w:rsidRPr="00000000">
        <w:rPr>
          <w:rtl w:val="0"/>
        </w:rPr>
        <w:t xml:space="preserve">&lt;</w:t>
      </w:r>
      <w:r w:rsidDel="00000000" w:rsidR="00000000" w:rsidRPr="00000000">
        <w:rPr>
          <w:shd w:fill="c9daf8" w:val="clear"/>
          <w:rtl w:val="0"/>
        </w:rPr>
        <w:t xml:space="preserve">Date</w:t>
      </w:r>
      <w:r w:rsidDel="00000000" w:rsidR="00000000" w:rsidRPr="00000000">
        <w:rPr>
          <w:rtl w:val="0"/>
        </w:rPr>
        <w:t xml:space="preserve">&gt;</w:t>
      </w:r>
    </w:p>
    <w:p w:rsidR="00000000" w:rsidDel="00000000" w:rsidP="00000000" w:rsidRDefault="00000000" w:rsidRPr="00000000" w14:paraId="0000000C">
      <w:pPr>
        <w:widowControl w:val="0"/>
        <w:spacing w:after="120" w:lineRule="auto"/>
        <w:rPr/>
      </w:pPr>
      <w:r w:rsidDel="00000000" w:rsidR="00000000" w:rsidRPr="00000000">
        <w:rPr>
          <w:rtl w:val="0"/>
        </w:rPr>
        <w:t xml:space="preserve">&lt;</w:t>
      </w:r>
      <w:r w:rsidDel="00000000" w:rsidR="00000000" w:rsidRPr="00000000">
        <w:rPr>
          <w:shd w:fill="c9daf8" w:val="clear"/>
          <w:rtl w:val="0"/>
        </w:rPr>
        <w:t xml:space="preserve">Name and address of the applicant </w:t>
      </w:r>
      <w:r w:rsidDel="00000000" w:rsidR="00000000" w:rsidRPr="00000000">
        <w:rPr>
          <w:rtl w:val="0"/>
        </w:rPr>
        <w:t xml:space="preserve">&gt;</w:t>
      </w:r>
    </w:p>
    <w:p w:rsidR="00000000" w:rsidDel="00000000" w:rsidP="00000000" w:rsidRDefault="00000000" w:rsidRPr="00000000" w14:paraId="0000000D">
      <w:pPr>
        <w:widowControl w:val="0"/>
        <w:spacing w:after="12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120" w:lineRule="auto"/>
        <w:rPr/>
      </w:pPr>
      <w:r w:rsidDel="00000000" w:rsidR="00000000" w:rsidRPr="00000000">
        <w:rPr>
          <w:rtl w:val="0"/>
        </w:rPr>
        <w:t xml:space="preserve">Dear Sir/Madam</w:t>
      </w:r>
    </w:p>
    <w:p w:rsidR="00000000" w:rsidDel="00000000" w:rsidP="00000000" w:rsidRDefault="00000000" w:rsidRPr="00000000" w14:paraId="0000000F">
      <w:pPr>
        <w:widowControl w:val="0"/>
        <w:spacing w:after="120" w:lineRule="auto"/>
        <w:jc w:val="both"/>
        <w:rPr/>
      </w:pPr>
      <w:r w:rsidDel="00000000" w:rsidR="00000000" w:rsidRPr="00000000">
        <w:rPr>
          <w:rtl w:val="0"/>
        </w:rPr>
        <w:t xml:space="preserve">In response to your tender for the pre-final assessment and the final evaluation of the Charter Project Africa, we confirm that we intend to submit a financial and technical offer, if we are invited to do so.</w:t>
      </w:r>
    </w:p>
    <w:p w:rsidR="00000000" w:rsidDel="00000000" w:rsidP="00000000" w:rsidRDefault="00000000" w:rsidRPr="00000000" w14:paraId="00000010">
      <w:pPr>
        <w:widowControl w:val="0"/>
        <w:spacing w:after="120" w:lineRule="auto"/>
        <w:rPr/>
      </w:pPr>
      <w:r w:rsidDel="00000000" w:rsidR="00000000" w:rsidRPr="00000000">
        <w:rPr>
          <w:rtl w:val="0"/>
        </w:rPr>
        <w:t xml:space="preserve">We hereby declare that we: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tabs>
          <w:tab w:val="left" w:leader="none" w:pos="360"/>
        </w:tabs>
        <w:spacing w:after="120" w:lineRule="auto"/>
        <w:ind w:left="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are submitting this request to participate [</w:t>
      </w:r>
      <w:r w:rsidDel="00000000" w:rsidR="00000000" w:rsidRPr="00000000">
        <w:rPr>
          <w:highlight w:val="lightGray"/>
          <w:rtl w:val="0"/>
        </w:rPr>
        <w:t xml:space="preserve">on an individual basis</w:t>
      </w:r>
      <w:r w:rsidDel="00000000" w:rsidR="00000000" w:rsidRPr="00000000">
        <w:rPr>
          <w:rtl w:val="0"/>
        </w:rPr>
        <w:t xml:space="preserve">] [</w:t>
      </w:r>
      <w:r w:rsidDel="00000000" w:rsidR="00000000" w:rsidRPr="00000000">
        <w:rPr>
          <w:highlight w:val="lightGray"/>
          <w:rtl w:val="0"/>
        </w:rPr>
        <w:t xml:space="preserve">as an organisation]</w:t>
      </w:r>
      <w:r w:rsidDel="00000000" w:rsidR="00000000" w:rsidRPr="00000000">
        <w:rPr>
          <w:shd w:fill="c9daf8" w:val="clear"/>
          <w:vertAlign w:val="superscript"/>
          <w:rtl w:val="0"/>
        </w:rPr>
        <w:t xml:space="preserve"> *</w:t>
      </w:r>
      <w:r w:rsidDel="00000000" w:rsidR="00000000" w:rsidRPr="00000000">
        <w:rPr>
          <w:rtl w:val="0"/>
        </w:rPr>
        <w:t xml:space="preserve"> for this contract;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tabs>
          <w:tab w:val="left" w:leader="none" w:pos="360"/>
        </w:tabs>
        <w:spacing w:after="120" w:lineRule="auto"/>
        <w:ind w:left="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have included data in the request to participate form information concerning the added value, experience and previous undertakings of </w:t>
      </w:r>
      <w:r w:rsidDel="00000000" w:rsidR="00000000" w:rsidRPr="00000000">
        <w:rPr>
          <w:highlight w:val="lightGray"/>
          <w:rtl w:val="0"/>
        </w:rPr>
        <w:t xml:space="preserve">[my professional background</w:t>
      </w:r>
      <w:r w:rsidDel="00000000" w:rsidR="00000000" w:rsidRPr="00000000">
        <w:rPr>
          <w:rtl w:val="0"/>
        </w:rPr>
        <w:t xml:space="preserve">] [</w:t>
      </w:r>
      <w:r w:rsidDel="00000000" w:rsidR="00000000" w:rsidRPr="00000000">
        <w:rPr>
          <w:highlight w:val="lightGray"/>
          <w:rtl w:val="0"/>
        </w:rPr>
        <w:t xml:space="preserve">our legal entity</w:t>
      </w:r>
      <w:r w:rsidDel="00000000" w:rsidR="00000000" w:rsidRPr="00000000">
        <w:rPr>
          <w:rtl w:val="0"/>
        </w:rPr>
        <w:t xml:space="preserve">]</w:t>
      </w:r>
      <w:r w:rsidDel="00000000" w:rsidR="00000000" w:rsidRPr="00000000">
        <w:rPr>
          <w:shd w:fill="c9daf8" w:val="clear"/>
          <w:rtl w:val="0"/>
        </w:rPr>
        <w:t xml:space="preserve">*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3">
      <w:pPr>
        <w:widowControl w:val="0"/>
        <w:spacing w:after="120" w:lineRule="auto"/>
        <w:jc w:val="both"/>
        <w:rPr>
          <w:shd w:fill="c9daf8" w:val="clear"/>
        </w:rPr>
      </w:pPr>
      <w:r w:rsidDel="00000000" w:rsidR="00000000" w:rsidRPr="00000000">
        <w:rPr>
          <w:shd w:fill="c9daf8" w:val="clear"/>
          <w:rtl w:val="0"/>
        </w:rPr>
        <w:t xml:space="preserve">*: Delete as applicable</w:t>
      </w:r>
    </w:p>
    <w:p w:rsidR="00000000" w:rsidDel="00000000" w:rsidP="00000000" w:rsidRDefault="00000000" w:rsidRPr="00000000" w14:paraId="00000014">
      <w:pPr>
        <w:widowControl w:val="0"/>
        <w:spacing w:after="120" w:lineRule="auto"/>
        <w:jc w:val="both"/>
        <w:rPr/>
      </w:pPr>
      <w:r w:rsidDel="00000000" w:rsidR="00000000" w:rsidRPr="00000000">
        <w:rPr>
          <w:rtl w:val="0"/>
        </w:rPr>
        <w:t xml:space="preserve">We also undertake, if required, to provide evidence of our financial and economic standing and our technical and professional capacity according to the selection criteria for this call for tender.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tabs>
          <w:tab w:val="left" w:leader="none" w:pos="-720"/>
          <w:tab w:val="left" w:leader="none" w:pos="-720"/>
          <w:tab w:val="left" w:leader="none" w:pos="6912"/>
          <w:tab w:val="left" w:leader="none" w:pos="8188"/>
          <w:tab w:val="left" w:leader="none" w:pos="10031"/>
        </w:tabs>
        <w:spacing w:after="24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360"/>
        </w:tabs>
        <w:spacing w:before="240" w:lineRule="auto"/>
        <w:ind w:hanging="426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360"/>
        </w:tabs>
        <w:spacing w:before="240" w:lineRule="auto"/>
        <w:ind w:hanging="426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</w:t>
        <w:tab/>
        <w:t xml:space="preserve">SUBMITTED by (</w:t>
      </w:r>
      <w:r w:rsidDel="00000000" w:rsidR="00000000" w:rsidRPr="00000000">
        <w:rPr>
          <w:b w:val="1"/>
          <w:shd w:fill="c9daf8" w:val="clear"/>
          <w:rtl w:val="0"/>
        </w:rPr>
        <w:t xml:space="preserve">i.e. the identity of the candidate</w:t>
      </w:r>
      <w:r w:rsidDel="00000000" w:rsidR="00000000" w:rsidRPr="00000000">
        <w:rPr>
          <w:b w:val="1"/>
          <w:rtl w:val="0"/>
        </w:rPr>
        <w:t xml:space="preserve">)</w:t>
      </w:r>
    </w:p>
    <w:p w:rsidR="00000000" w:rsidDel="00000000" w:rsidP="00000000" w:rsidRDefault="00000000" w:rsidRPr="00000000" w14:paraId="00000018">
      <w:pPr>
        <w:tabs>
          <w:tab w:val="left" w:leader="none" w:pos="360"/>
        </w:tabs>
        <w:spacing w:before="240" w:lineRule="auto"/>
        <w:ind w:left="0" w:hanging="420"/>
        <w:jc w:val="both"/>
        <w:rPr>
          <w:i w:val="1"/>
        </w:rPr>
      </w:pP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i w:val="1"/>
          <w:rtl w:val="0"/>
        </w:rPr>
        <w:t xml:space="preserve">Name of the legal entity/natural person submitting this request to participate    _____________________________________________________________________________</w:t>
      </w:r>
    </w:p>
    <w:p w:rsidR="00000000" w:rsidDel="00000000" w:rsidP="00000000" w:rsidRDefault="00000000" w:rsidRPr="00000000" w14:paraId="00000019">
      <w:pPr>
        <w:tabs>
          <w:tab w:val="left" w:leader="none" w:pos="360"/>
        </w:tabs>
        <w:spacing w:before="240" w:lineRule="auto"/>
        <w:ind w:hanging="426"/>
        <w:jc w:val="both"/>
        <w:rPr>
          <w:i w:val="1"/>
        </w:rPr>
      </w:pPr>
      <w:r w:rsidDel="00000000" w:rsidR="00000000" w:rsidRPr="00000000">
        <w:rPr>
          <w:b w:val="1"/>
          <w:rtl w:val="0"/>
        </w:rPr>
        <w:t xml:space="preserve">       </w:t>
      </w:r>
      <w:r w:rsidDel="00000000" w:rsidR="00000000" w:rsidRPr="00000000">
        <w:rPr>
          <w:i w:val="1"/>
          <w:rtl w:val="0"/>
        </w:rPr>
        <w:t xml:space="preserve"> Nationality ______________________________________________________________________</w:t>
      </w:r>
    </w:p>
    <w:p w:rsidR="00000000" w:rsidDel="00000000" w:rsidP="00000000" w:rsidRDefault="00000000" w:rsidRPr="00000000" w14:paraId="0000001A">
      <w:pPr>
        <w:tabs>
          <w:tab w:val="left" w:leader="none" w:pos="360"/>
        </w:tabs>
        <w:spacing w:before="240" w:lineRule="auto"/>
        <w:ind w:hanging="426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        Languages spoken ________________________________________________________________</w:t>
      </w:r>
    </w:p>
    <w:p w:rsidR="00000000" w:rsidDel="00000000" w:rsidP="00000000" w:rsidRDefault="00000000" w:rsidRPr="00000000" w14:paraId="0000001B">
      <w:pPr>
        <w:keepNext w:val="1"/>
        <w:keepLines w:val="1"/>
        <w:tabs>
          <w:tab w:val="left" w:leader="none" w:pos="360"/>
        </w:tabs>
        <w:spacing w:before="240" w:lineRule="auto"/>
        <w:ind w:hanging="426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</w:t>
        <w:tab/>
        <w:t xml:space="preserve">CONTACT PERSON (for this request to participate)</w:t>
      </w:r>
    </w:p>
    <w:p w:rsidR="00000000" w:rsidDel="00000000" w:rsidP="00000000" w:rsidRDefault="00000000" w:rsidRPr="00000000" w14:paraId="0000001C">
      <w:pPr>
        <w:keepNext w:val="1"/>
        <w:keepLines w:val="1"/>
        <w:tabs>
          <w:tab w:val="left" w:leader="none" w:pos="360"/>
        </w:tabs>
        <w:spacing w:before="240" w:lineRule="auto"/>
        <w:ind w:hanging="426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98.0" w:type="dxa"/>
        <w:jc w:val="left"/>
        <w:tblInd w:w="10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560"/>
        <w:gridCol w:w="7938"/>
        <w:tblGridChange w:id="0">
          <w:tblGrid>
            <w:gridCol w:w="1560"/>
            <w:gridCol w:w="793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keepNext w:val="1"/>
              <w:keepLines w:val="1"/>
              <w:spacing w:after="60" w:before="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1E">
            <w:pPr>
              <w:keepNext w:val="1"/>
              <w:keepLines w:val="1"/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keepNext w:val="1"/>
              <w:keepLines w:val="1"/>
              <w:spacing w:after="60" w:before="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Organisation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20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keepNext w:val="1"/>
              <w:keepLines w:val="1"/>
              <w:spacing w:after="60" w:before="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Address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22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keepNext w:val="1"/>
              <w:keepLines w:val="1"/>
              <w:spacing w:after="60" w:before="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Telephone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24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keepNext w:val="1"/>
              <w:keepLines w:val="1"/>
              <w:spacing w:after="60" w:before="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Fax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26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2.812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keepNext w:val="1"/>
              <w:keepLines w:val="1"/>
              <w:spacing w:after="60" w:before="6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28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keepNext w:val="1"/>
        <w:spacing w:before="240" w:lineRule="auto"/>
        <w:jc w:val="both"/>
        <w:rPr>
          <w:b w:val="1"/>
        </w:rPr>
        <w:sectPr>
          <w:headerReference r:id="rId7" w:type="first"/>
          <w:footerReference r:id="rId8" w:type="default"/>
          <w:footerReference r:id="rId9" w:type="first"/>
          <w:pgSz w:h="16838" w:w="11906" w:orient="portrait"/>
          <w:pgMar w:bottom="1134" w:top="1134" w:left="1134" w:right="1134" w:header="567" w:footer="217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1"/>
        <w:spacing w:before="240" w:lineRule="auto"/>
        <w:ind w:left="0" w:hanging="4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     PREVIOUS RELEVANT EXPERIENCE</w:t>
      </w:r>
    </w:p>
    <w:p w:rsidR="00000000" w:rsidDel="00000000" w:rsidP="00000000" w:rsidRDefault="00000000" w:rsidRPr="00000000" w14:paraId="0000002B">
      <w:pPr>
        <w:keepNext w:val="1"/>
        <w:spacing w:before="240" w:lineRule="auto"/>
        <w:ind w:hanging="426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  </w:t>
      </w:r>
      <w:r w:rsidDel="00000000" w:rsidR="00000000" w:rsidRPr="00000000">
        <w:rPr>
          <w:b w:val="1"/>
          <w:rtl w:val="0"/>
        </w:rPr>
        <w:t xml:space="preserve"> 3.1 State what is your track record in conducting project evaluations in the fields of democratic governance, civic engagement and democratic innovations.</w:t>
      </w:r>
    </w:p>
    <w:p w:rsidR="00000000" w:rsidDel="00000000" w:rsidP="00000000" w:rsidRDefault="00000000" w:rsidRPr="00000000" w14:paraId="0000002C">
      <w:pPr>
        <w:keepNext w:val="1"/>
        <w:spacing w:before="24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(max. 800 words)</w:t>
      </w:r>
    </w:p>
    <w:p w:rsidR="00000000" w:rsidDel="00000000" w:rsidP="00000000" w:rsidRDefault="00000000" w:rsidRPr="00000000" w14:paraId="0000002D">
      <w:pPr>
        <w:keepNext w:val="1"/>
        <w:spacing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3.2 Describe your experience in evaluating projects implemented at continental or Pan-African level in Africa.</w:t>
      </w:r>
    </w:p>
    <w:p w:rsidR="00000000" w:rsidDel="00000000" w:rsidP="00000000" w:rsidRDefault="00000000" w:rsidRPr="00000000" w14:paraId="0000002E">
      <w:pPr>
        <w:keepNext w:val="1"/>
        <w:spacing w:before="24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(max 800 words)</w:t>
      </w:r>
    </w:p>
    <w:p w:rsidR="00000000" w:rsidDel="00000000" w:rsidP="00000000" w:rsidRDefault="00000000" w:rsidRPr="00000000" w14:paraId="0000002F">
      <w:pPr>
        <w:keepNext w:val="1"/>
        <w:spacing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3.3 Report your knowledge, involvement or experience of any kind with the African Union (AU) and the African Governance Architecture (AGA) and explain how this can help in the evaluation process.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1"/>
        <w:spacing w:before="24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(max 800 words)</w:t>
      </w:r>
    </w:p>
    <w:p w:rsidR="00000000" w:rsidDel="00000000" w:rsidP="00000000" w:rsidRDefault="00000000" w:rsidRPr="00000000" w14:paraId="00000031">
      <w:pPr>
        <w:keepNext w:val="1"/>
        <w:spacing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3.4 If any, provide specific and detailed examples</w:t>
      </w:r>
      <w:r w:rsidDel="00000000" w:rsidR="00000000" w:rsidRPr="00000000">
        <w:rPr>
          <w:b w:val="1"/>
          <w:rtl w:val="0"/>
        </w:rPr>
        <w:t xml:space="preserve"> of projects or evaluations related to AU, AGA or the Regional Economic Communities’ (RECs) </w:t>
      </w:r>
      <w:r w:rsidDel="00000000" w:rsidR="00000000" w:rsidRPr="00000000">
        <w:rPr>
          <w:b w:val="1"/>
          <w:u w:val="single"/>
          <w:rtl w:val="0"/>
        </w:rPr>
        <w:t xml:space="preserve">policies</w:t>
      </w:r>
      <w:r w:rsidDel="00000000" w:rsidR="00000000" w:rsidRPr="00000000">
        <w:rPr>
          <w:b w:val="1"/>
          <w:rtl w:val="0"/>
        </w:rPr>
        <w:t xml:space="preserve"> that you have been involved with.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1"/>
        <w:spacing w:before="24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(max 500 words)</w:t>
      </w:r>
    </w:p>
    <w:p w:rsidR="00000000" w:rsidDel="00000000" w:rsidP="00000000" w:rsidRDefault="00000000" w:rsidRPr="00000000" w14:paraId="00000033">
      <w:pPr>
        <w:keepNext w:val="1"/>
        <w:spacing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3.5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If any, please describe your expertise in the civic tech sector. </w:t>
      </w:r>
    </w:p>
    <w:p w:rsidR="00000000" w:rsidDel="00000000" w:rsidP="00000000" w:rsidRDefault="00000000" w:rsidRPr="00000000" w14:paraId="00000034">
      <w:pPr>
        <w:keepNext w:val="1"/>
        <w:spacing w:before="24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(max 300 words)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1"/>
        <w:spacing w:before="240" w:lineRule="auto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1"/>
        <w:spacing w:before="200" w:lineRule="auto"/>
        <w:ind w:hanging="426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4</w:t>
        <w:tab/>
        <w:t xml:space="preserve">STATEMENT</w:t>
      </w:r>
    </w:p>
    <w:p w:rsidR="00000000" w:rsidDel="00000000" w:rsidP="00000000" w:rsidRDefault="00000000" w:rsidRPr="00000000" w14:paraId="00000037">
      <w:pPr>
        <w:spacing w:before="20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I, the undersigned, declare that we have examined the call for tender referred to the </w:t>
      </w:r>
      <w:r w:rsidDel="00000000" w:rsidR="00000000" w:rsidRPr="00000000">
        <w:rPr>
          <w:rtl w:val="0"/>
        </w:rPr>
        <w:t xml:space="preserve">pre-final assessment and final evaluation of the Charter Project Africa</w:t>
      </w:r>
      <w:r w:rsidDel="00000000" w:rsidR="00000000" w:rsidRPr="00000000">
        <w:rPr>
          <w:color w:val="000000"/>
          <w:rtl w:val="0"/>
        </w:rPr>
        <w:t xml:space="preserve">. If our request to participate is short-listed, we fully intend to submit a technical and financial</w:t>
      </w:r>
      <w:r w:rsidDel="00000000" w:rsidR="00000000" w:rsidRPr="00000000">
        <w:rPr>
          <w:rtl w:val="0"/>
        </w:rPr>
        <w:t xml:space="preserve"> offer</w:t>
      </w:r>
      <w:r w:rsidDel="00000000" w:rsidR="00000000" w:rsidRPr="00000000">
        <w:rPr>
          <w:color w:val="000000"/>
          <w:rtl w:val="0"/>
        </w:rPr>
        <w:t xml:space="preserve"> to our dossier, within the timeframe specified in the call for tender documentation. </w:t>
      </w:r>
    </w:p>
    <w:p w:rsidR="00000000" w:rsidDel="00000000" w:rsidP="00000000" w:rsidRDefault="00000000" w:rsidRPr="00000000" w14:paraId="00000038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6229.0" w:type="dxa"/>
        <w:jc w:val="left"/>
        <w:tblInd w:w="150.0" w:type="dxa"/>
        <w:tblLayout w:type="fixed"/>
        <w:tblLook w:val="0000"/>
      </w:tblPr>
      <w:tblGrid>
        <w:gridCol w:w="1842"/>
        <w:gridCol w:w="4387"/>
        <w:tblGridChange w:id="0">
          <w:tblGrid>
            <w:gridCol w:w="1842"/>
            <w:gridCol w:w="4387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9">
            <w:pPr>
              <w:spacing w:after="120" w:before="12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7e6e6" w:val="clear"/>
          </w:tcPr>
          <w:p w:rsidR="00000000" w:rsidDel="00000000" w:rsidP="00000000" w:rsidRDefault="00000000" w:rsidRPr="00000000" w14:paraId="0000003A">
            <w:pPr>
              <w:spacing w:after="120" w:before="12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B">
            <w:pPr>
              <w:spacing w:after="120" w:before="12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Signature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7e6e6" w:val="clear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D">
            <w:pPr>
              <w:spacing w:after="120" w:before="12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7e6e6" w:val="clear"/>
          </w:tcPr>
          <w:p w:rsidR="00000000" w:rsidDel="00000000" w:rsidP="00000000" w:rsidRDefault="00000000" w:rsidRPr="00000000" w14:paraId="0000003E">
            <w:pPr>
              <w:spacing w:after="120" w:before="12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jc w:val="both"/>
        <w:rPr>
          <w:color w:val="000000"/>
        </w:rPr>
        <w:sectPr>
          <w:footerReference r:id="rId10" w:type="default"/>
          <w:footerReference r:id="rId11" w:type="first"/>
          <w:type w:val="continuous"/>
          <w:pgSz w:h="16838" w:w="11906" w:orient="portrait"/>
          <w:pgMar w:bottom="1134" w:top="1134" w:left="1134" w:right="1134" w:header="567" w:footer="217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sectPr>
      <w:footerReference r:id="rId12" w:type="default"/>
      <w:type w:val="nextPage"/>
      <w:pgSz w:h="16838" w:w="11906" w:orient="portrait"/>
      <w:pgMar w:bottom="1440" w:top="1440" w:left="1440" w:right="1440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  <w:tab w:val="center" w:leader="none" w:pos="9214"/>
      </w:tabs>
      <w:spacing w:after="24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  <w:tab w:val="center" w:leader="none" w:pos="9214"/>
      </w:tabs>
      <w:spacing w:after="24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  <w:tab w:val="center" w:leader="none" w:pos="9214"/>
      </w:tabs>
      <w:spacing w:after="24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  <w:tab w:val="right" w:leader="none" w:pos="9356"/>
        <w:tab w:val="right" w:leader="none" w:pos="1403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2021.1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  <w:tab w:val="center" w:leader="none" w:pos="9214"/>
      </w:tabs>
      <w:spacing w:after="24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b3_applform_en.doc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  <w:tab w:val="center" w:leader="none" w:pos="9214"/>
      </w:tabs>
      <w:spacing w:after="24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4262445</wp:posOffset>
          </wp:positionH>
          <wp:positionV relativeFrom="paragraph">
            <wp:posOffset>61913</wp:posOffset>
          </wp:positionV>
          <wp:extent cx="1856422" cy="725041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56422" cy="72504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85726</wp:posOffset>
          </wp:positionV>
          <wp:extent cx="1819275" cy="723900"/>
          <wp:effectExtent b="0" l="0" r="0" t="0"/>
          <wp:wrapNone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19275" cy="7239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widowControl w:val="0"/>
      <w:tabs>
        <w:tab w:val="left" w:leader="none" w:pos="-720"/>
      </w:tabs>
      <w:jc w:val="center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0"/>
      <w:tabs>
        <w:tab w:val="left" w:pos="-720"/>
      </w:tabs>
      <w:jc w:val="center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Normale" w:default="1">
    <w:name w:val="Normal"/>
    <w:qFormat w:val="1"/>
    <w:rPr>
      <w:lang w:val="en-GB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34"/>
    <w:qFormat w:val="1"/>
    <w:rsid w:val="00FD2042"/>
    <w:pPr>
      <w:ind w:left="720"/>
      <w:contextualSpacing w:val="1"/>
    </w:pPr>
  </w:style>
  <w:style w:type="paragraph" w:styleId="Testonotaapidipagina">
    <w:name w:val="footnote text"/>
    <w:basedOn w:val="Normale"/>
    <w:link w:val="TestonotaapidipaginaCarattere"/>
    <w:autoRedefine w:val="1"/>
    <w:semiHidden w:val="1"/>
    <w:rsid w:val="00FD2042"/>
    <w:pPr>
      <w:spacing w:after="60"/>
      <w:jc w:val="both"/>
    </w:pPr>
    <w:rPr>
      <w:rFonts w:ascii="Times New Roman" w:cs="Times New Roman" w:eastAsia="Times New Roman" w:hAnsi="Times New Roman"/>
      <w:sz w:val="20"/>
      <w:szCs w:val="20"/>
      <w:lang w:eastAsia="en-GB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semiHidden w:val="1"/>
    <w:rsid w:val="00FD2042"/>
    <w:rPr>
      <w:rFonts w:ascii="Times New Roman" w:cs="Times New Roman" w:eastAsia="Times New Roman" w:hAnsi="Times New Roman"/>
      <w:sz w:val="20"/>
      <w:szCs w:val="20"/>
      <w:lang w:eastAsia="en-GB" w:val="en-GB"/>
    </w:rPr>
  </w:style>
  <w:style w:type="paragraph" w:styleId="Titolo">
    <w:name w:val="Title"/>
    <w:basedOn w:val="Normale"/>
    <w:link w:val="TitoloCarattere"/>
    <w:qFormat w:val="1"/>
    <w:rsid w:val="00FD2042"/>
    <w:pPr>
      <w:widowControl w:val="0"/>
      <w:tabs>
        <w:tab w:val="left" w:pos="-720"/>
      </w:tabs>
      <w:suppressAutoHyphens w:val="1"/>
      <w:jc w:val="center"/>
    </w:pPr>
    <w:rPr>
      <w:rFonts w:ascii="Times New Roman" w:cs="Times New Roman" w:eastAsia="Times New Roman" w:hAnsi="Times New Roman"/>
      <w:b w:val="1"/>
      <w:sz w:val="48"/>
      <w:szCs w:val="20"/>
      <w:lang w:eastAsia="en-GB" w:val="en-US"/>
    </w:rPr>
  </w:style>
  <w:style w:type="character" w:styleId="TitoloCarattere" w:customStyle="1">
    <w:name w:val="Titolo Carattere"/>
    <w:basedOn w:val="Carpredefinitoparagrafo"/>
    <w:link w:val="Titolo"/>
    <w:rsid w:val="00FD2042"/>
    <w:rPr>
      <w:rFonts w:ascii="Times New Roman" w:cs="Times New Roman" w:eastAsia="Times New Roman" w:hAnsi="Times New Roman"/>
      <w:b w:val="1"/>
      <w:sz w:val="48"/>
      <w:szCs w:val="20"/>
      <w:lang w:eastAsia="en-GB" w:val="en-US"/>
    </w:rPr>
  </w:style>
  <w:style w:type="paragraph" w:styleId="Intestazione">
    <w:name w:val="header"/>
    <w:basedOn w:val="Normale"/>
    <w:link w:val="IntestazioneCarattere"/>
    <w:rsid w:val="00FD2042"/>
    <w:pPr>
      <w:tabs>
        <w:tab w:val="center" w:pos="4320"/>
        <w:tab w:val="right" w:pos="8640"/>
      </w:tabs>
      <w:spacing w:after="240"/>
    </w:pPr>
    <w:rPr>
      <w:rFonts w:ascii="Arial" w:cs="Times New Roman" w:eastAsia="Times New Roman" w:hAnsi="Arial"/>
      <w:sz w:val="20"/>
      <w:szCs w:val="20"/>
      <w:lang w:eastAsia="en-GB"/>
    </w:rPr>
  </w:style>
  <w:style w:type="character" w:styleId="IntestazioneCarattere" w:customStyle="1">
    <w:name w:val="Intestazione Carattere"/>
    <w:basedOn w:val="Carpredefinitoparagrafo"/>
    <w:link w:val="Intestazione"/>
    <w:rsid w:val="00FD2042"/>
    <w:rPr>
      <w:rFonts w:ascii="Arial" w:cs="Times New Roman" w:eastAsia="Times New Roman" w:hAnsi="Arial"/>
      <w:sz w:val="20"/>
      <w:szCs w:val="20"/>
      <w:lang w:eastAsia="en-GB" w:val="en-GB"/>
    </w:rPr>
  </w:style>
  <w:style w:type="paragraph" w:styleId="Pidipagina">
    <w:name w:val="footer"/>
    <w:basedOn w:val="Normale"/>
    <w:link w:val="PidipaginaCarattere"/>
    <w:rsid w:val="00FD2042"/>
    <w:pPr>
      <w:tabs>
        <w:tab w:val="center" w:pos="4320"/>
        <w:tab w:val="right" w:pos="8640"/>
      </w:tabs>
      <w:spacing w:after="240"/>
    </w:pPr>
    <w:rPr>
      <w:rFonts w:ascii="Arial" w:cs="Times New Roman" w:eastAsia="Times New Roman" w:hAnsi="Arial"/>
      <w:sz w:val="20"/>
      <w:szCs w:val="20"/>
      <w:lang w:eastAsia="en-GB"/>
    </w:rPr>
  </w:style>
  <w:style w:type="character" w:styleId="PidipaginaCarattere" w:customStyle="1">
    <w:name w:val="Piè di pagina Carattere"/>
    <w:basedOn w:val="Carpredefinitoparagrafo"/>
    <w:link w:val="Pidipagina"/>
    <w:rsid w:val="00FD2042"/>
    <w:rPr>
      <w:rFonts w:ascii="Arial" w:cs="Times New Roman" w:eastAsia="Times New Roman" w:hAnsi="Arial"/>
      <w:sz w:val="20"/>
      <w:szCs w:val="20"/>
      <w:lang w:eastAsia="en-GB" w:val="en-GB"/>
    </w:rPr>
  </w:style>
  <w:style w:type="character" w:styleId="Numeropagina">
    <w:name w:val="page number"/>
    <w:basedOn w:val="Carpredefinitoparagrafo"/>
    <w:rsid w:val="00FD2042"/>
  </w:style>
  <w:style w:type="paragraph" w:styleId="Corpotesto">
    <w:name w:val="Body Text"/>
    <w:basedOn w:val="Normale"/>
    <w:link w:val="CorpotestoCarattere"/>
    <w:rsid w:val="00FD2042"/>
    <w:pPr>
      <w:keepNext w:val="1"/>
      <w:tabs>
        <w:tab w:val="left" w:pos="360"/>
      </w:tabs>
      <w:spacing w:after="240" w:before="240"/>
      <w:jc w:val="center"/>
    </w:pPr>
    <w:rPr>
      <w:rFonts w:ascii="Arial" w:cs="Times New Roman" w:eastAsia="Times New Roman" w:hAnsi="Arial"/>
      <w:b w:val="1"/>
      <w:szCs w:val="20"/>
      <w:lang w:eastAsia="en-GB"/>
    </w:rPr>
  </w:style>
  <w:style w:type="character" w:styleId="CorpotestoCarattere" w:customStyle="1">
    <w:name w:val="Corpo testo Carattere"/>
    <w:basedOn w:val="Carpredefinitoparagrafo"/>
    <w:link w:val="Corpotesto"/>
    <w:rsid w:val="00FD2042"/>
    <w:rPr>
      <w:rFonts w:ascii="Arial" w:cs="Times New Roman" w:eastAsia="Times New Roman" w:hAnsi="Arial"/>
      <w:b w:val="1"/>
      <w:szCs w:val="20"/>
      <w:lang w:eastAsia="en-GB" w:val="en-GB"/>
    </w:rPr>
  </w:style>
  <w:style w:type="paragraph" w:styleId="Testonotadichiusura">
    <w:name w:val="endnote text"/>
    <w:basedOn w:val="Normale"/>
    <w:link w:val="TestonotadichiusuraCarattere"/>
    <w:autoRedefine w:val="1"/>
    <w:semiHidden w:val="1"/>
    <w:rsid w:val="00FD2042"/>
    <w:pPr>
      <w:spacing w:after="60"/>
      <w:jc w:val="both"/>
    </w:pPr>
    <w:rPr>
      <w:rFonts w:ascii="Times New Roman" w:cs="Times New Roman" w:eastAsia="Times New Roman" w:hAnsi="Times New Roman"/>
      <w:sz w:val="20"/>
      <w:szCs w:val="20"/>
      <w:lang w:eastAsia="en-GB"/>
    </w:rPr>
  </w:style>
  <w:style w:type="character" w:styleId="TestonotadichiusuraCarattere" w:customStyle="1">
    <w:name w:val="Testo nota di chiusura Carattere"/>
    <w:basedOn w:val="Carpredefinitoparagrafo"/>
    <w:link w:val="Testonotadichiusura"/>
    <w:semiHidden w:val="1"/>
    <w:rsid w:val="00FD2042"/>
    <w:rPr>
      <w:rFonts w:ascii="Times New Roman" w:cs="Times New Roman" w:eastAsia="Times New Roman" w:hAnsi="Times New Roman"/>
      <w:sz w:val="20"/>
      <w:szCs w:val="20"/>
      <w:lang w:eastAsia="en-GB" w:val="en-GB"/>
    </w:rPr>
  </w:style>
  <w:style w:type="character" w:styleId="Rimandonotadichiusura">
    <w:name w:val="endnote reference"/>
    <w:semiHidden w:val="1"/>
    <w:rsid w:val="00FD2042"/>
    <w:rPr>
      <w:vertAlign w:val="superscript"/>
    </w:rPr>
  </w:style>
  <w:style w:type="table" w:styleId="Grigliatabella">
    <w:name w:val="Table Grid"/>
    <w:basedOn w:val="Tabellanormale"/>
    <w:uiPriority w:val="39"/>
    <w:rsid w:val="00C05B1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4.xml"/><Relationship Id="rId12" Type="http://schemas.openxmlformats.org/officeDocument/2006/relationships/footer" Target="footer5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hZSG2mYhEPvspHnhOl3PEWWEAw==">CgMxLjA4AGonChRzdWdnZXN0LmFmd2lhbnlydm5jOBIPTGVvbiBIZW1rZW1leWVyaicKFHN1Z2dlc3QuZXNiMmI3MWI0bXJ3Eg9MZW9uIEhlbWtlbWV5ZXJyITFWRlE1NUlkUmN4MnIzMU5IQXNwTTFpdG1PVHJDSWV6RQ==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2022-07-05T13:24:00Z</dcterms:created>
  <dc:creator>Microsoft Office User</dc:creator>
</cp:coreProperties>
</file>